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Administrateur/ Administratrice</w:t>
      </w:r>
    </w:p>
    <w:p>
      <w:pPr>
        <w:ind w:left="-567"/>
        <w:jc w:val="center"/>
        <w:rPr>
          <w:b/>
          <w:sz w:val="22"/>
          <w:szCs w:val="22"/>
          <w:u w:val="single"/>
        </w:rPr>
      </w:pPr>
      <w:r>
        <w:rPr>
          <w:b/>
          <w:sz w:val="22"/>
          <w:szCs w:val="22"/>
          <w:u w:val="single"/>
        </w:rPr>
        <w:t>Référence : WBE ADM 2023 014</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 xml:space="preserve">Autre(s) formation(s) (formations continuées,…). Citez-en maximum 5, celles qui vous semblent les plus pertinentes pour la fonction d’Administrateur/Administrateur. </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spécifique.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d’administrateur pour l’Internat autonome de la Communauté française (IACF) de Libramont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le contexte d’une fonction d’administrateur, administratrice.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innovant ou à destination d’élèves de l’enseignement supérieur.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FC0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lastRenderedPageBreak/>
        <w:t>Partie 2 : Prise de fonction</w:t>
      </w:r>
    </w:p>
    <w:p>
      <w:pPr>
        <w:jc w:val="both"/>
        <w:rPr>
          <w:sz w:val="22"/>
        </w:rPr>
      </w:pPr>
    </w:p>
    <w:p>
      <w:pPr>
        <w:pStyle w:val="Paragraphedeliste"/>
        <w:ind w:left="0"/>
        <w:jc w:val="both"/>
        <w:rPr>
          <w:sz w:val="22"/>
        </w:rPr>
      </w:pPr>
      <w:r>
        <w:rPr>
          <w:sz w:val="22"/>
        </w:rPr>
        <w:t>Vous disposez de 2000 caractères par question pour répondre.</w:t>
      </w:r>
    </w:p>
    <w:p>
      <w:pPr>
        <w:pStyle w:val="Paragraphedeliste"/>
        <w:jc w:val="both"/>
        <w:rPr>
          <w:sz w:val="22"/>
        </w:rPr>
      </w:pPr>
    </w:p>
    <w:p>
      <w:pPr>
        <w:pStyle w:val="Paragraphedeliste"/>
        <w:ind w:left="0"/>
        <w:jc w:val="both"/>
        <w:rPr>
          <w:b/>
          <w:sz w:val="22"/>
        </w:rPr>
      </w:pPr>
      <w:r>
        <w:rPr>
          <w:b/>
          <w:sz w:val="22"/>
        </w:rPr>
        <w:t>Projetez-vous en tant qu’administrateur au sein de l’Internat autonome de la Communauté française (IACF) de Libramont …</w:t>
      </w:r>
    </w:p>
    <w:p>
      <w:pPr>
        <w:pStyle w:val="Paragraphedeliste"/>
        <w:ind w:left="0"/>
        <w:jc w:val="both"/>
        <w:rPr>
          <w:b/>
          <w:sz w:val="22"/>
        </w:rPr>
      </w:pPr>
    </w:p>
    <w:p>
      <w:pPr>
        <w:pStyle w:val="Paragraphedeliste"/>
        <w:numPr>
          <w:ilvl w:val="0"/>
          <w:numId w:val="14"/>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5"/>
        </w:numPr>
        <w:jc w:val="both"/>
        <w:rPr>
          <w:b/>
          <w:sz w:val="22"/>
        </w:rPr>
      </w:pPr>
      <w:r>
        <w:rPr>
          <w:b/>
          <w:sz w:val="22"/>
        </w:rPr>
        <w:t>votre analyse de la situation actuelle (forces et faiblesses de l’établissement en matière de communication interne et externe) ;</w:t>
      </w:r>
    </w:p>
    <w:p>
      <w:pPr>
        <w:pStyle w:val="Paragraphedeliste"/>
        <w:numPr>
          <w:ilvl w:val="0"/>
          <w:numId w:val="15"/>
        </w:numPr>
        <w:jc w:val="both"/>
        <w:rPr>
          <w:b/>
          <w:sz w:val="22"/>
        </w:rPr>
      </w:pPr>
      <w:r>
        <w:rPr>
          <w:b/>
          <w:sz w:val="22"/>
        </w:rPr>
        <w:t>votre plan d’actions pour répondre à votre analyse ;</w:t>
      </w:r>
    </w:p>
    <w:p>
      <w:pPr>
        <w:pStyle w:val="Paragraphedeliste"/>
        <w:numPr>
          <w:ilvl w:val="0"/>
          <w:numId w:val="15"/>
        </w:numPr>
        <w:jc w:val="both"/>
        <w:rPr>
          <w:b/>
          <w:sz w:val="22"/>
        </w:rPr>
      </w:pPr>
      <w:r>
        <w:rPr>
          <w:b/>
          <w:sz w:val="22"/>
        </w:rPr>
        <w:t>la mise en œuvre de celui-ci à travers des dispositifs de communication interne et externe.</w:t>
      </w:r>
    </w:p>
    <w:p>
      <w:pPr>
        <w:pStyle w:val="Paragraphedeliste"/>
        <w:ind w:left="768"/>
        <w:jc w:val="both"/>
        <w:rPr>
          <w:sz w:val="22"/>
        </w:rPr>
      </w:pPr>
      <w:r>
        <w:rPr>
          <w:b/>
          <w:sz w:val="22"/>
        </w:rPr>
        <w:tab/>
      </w: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spacing w:after="160" w:line="259" w:lineRule="auto"/>
        <w:rPr>
          <w:sz w:val="22"/>
        </w:rPr>
      </w:pPr>
      <w:r>
        <w:rPr>
          <w:sz w:val="22"/>
        </w:rPr>
        <w:br w:type="page"/>
      </w:r>
    </w:p>
    <w:p>
      <w:pPr>
        <w:jc w:val="both"/>
        <w:rPr>
          <w:sz w:val="22"/>
        </w:r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4"/>
        </w:rPr>
      </w:pPr>
      <w:r>
        <w:rPr>
          <w:b/>
          <w:sz w:val="22"/>
        </w:rPr>
        <w:t>Quelles sont les raisons qui sous-tendent votre intérêt pour cet établissement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Administrateur/ Administratrice -  Référence : WBE ADM 2023 014</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83941CE"/>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61E7667"/>
    <w:multiLevelType w:val="hybridMultilevel"/>
    <w:tmpl w:val="DA08F8AE"/>
    <w:lvl w:ilvl="0" w:tplc="B6346D36">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BBE4726"/>
    <w:multiLevelType w:val="hybridMultilevel"/>
    <w:tmpl w:val="53E62180"/>
    <w:lvl w:ilvl="0" w:tplc="5B1CB238">
      <w:start w:val="1"/>
      <w:numFmt w:val="decimal"/>
      <w:lvlText w:val="%1."/>
      <w:lvlJc w:val="left"/>
      <w:pPr>
        <w:ind w:left="720" w:hanging="36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577E09F8"/>
    <w:lvl w:ilvl="0" w:tplc="CF0C842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5"/>
  </w:num>
  <w:num w:numId="5">
    <w:abstractNumId w:val="15"/>
  </w:num>
  <w:num w:numId="6">
    <w:abstractNumId w:val="4"/>
  </w:num>
  <w:num w:numId="7">
    <w:abstractNumId w:val="2"/>
  </w:num>
  <w:num w:numId="8">
    <w:abstractNumId w:val="9"/>
  </w:num>
  <w:num w:numId="9">
    <w:abstractNumId w:val="8"/>
  </w:num>
  <w:num w:numId="10">
    <w:abstractNumId w:val="13"/>
  </w:num>
  <w:num w:numId="11">
    <w:abstractNumId w:val="14"/>
  </w:num>
  <w:num w:numId="12">
    <w:abstractNumId w:val="11"/>
  </w:num>
  <w:num w:numId="13">
    <w:abstractNumId w:val="12"/>
  </w:num>
  <w:num w:numId="14">
    <w:abstractNumId w:val="1"/>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gQDn34HHwqJGMCwzj+/NyPWSOX4WH3wxxObB4QrYG1LOOC0FZvMerix4e0tjzm672eXVtoTylkGAoTD3pe4HFA==" w:salt="rzOP7wchgsy88voObhe59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84600C-4178-46CF-B127-77AAFFDC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table" w:styleId="Grilledutableau">
    <w:name w:val="Table Grid"/>
    <w:basedOn w:val="TableauNormal"/>
    <w:uiPriority w:val="39"/>
    <w:pPr>
      <w:spacing w:after="0" w:line="240" w:lineRule="auto"/>
    </w:pPr>
    <w:rPr>
      <w:rFonts w:asciiTheme="minorHAnsi" w:hAnsiTheme="minorHAns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399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A97CE-2C01-43FC-9382-6F07C6624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1047</Words>
  <Characters>5762</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2023-04-27T08:20:00Z</dcterms:created>
  <dcterms:modified xsi:type="dcterms:W3CDTF">2023-04-27T08:20:00Z</dcterms:modified>
</cp:coreProperties>
</file>